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82E" w:rsidRDefault="00EE582E" w:rsidP="00EE582E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Príloha č. 1 k Registratúrnemu poriadku Materskej školy, P. Dobšinského 4923/38A, Rimavská Sobota</w:t>
      </w:r>
    </w:p>
    <w:p w:rsidR="00EE582E" w:rsidRDefault="00EE582E" w:rsidP="00EE582E">
      <w:pPr>
        <w:autoSpaceDE w:val="0"/>
        <w:autoSpaceDN w:val="0"/>
        <w:adjustRightInd w:val="0"/>
        <w:spacing w:line="240" w:lineRule="auto"/>
        <w:ind w:left="426" w:hanging="426"/>
        <w:rPr>
          <w:rFonts w:ascii="Times New Roman" w:hAnsi="Times New Roman"/>
          <w:b/>
          <w:u w:val="single"/>
        </w:rPr>
      </w:pPr>
    </w:p>
    <w:p w:rsidR="00EE582E" w:rsidRDefault="00EE582E" w:rsidP="00EE582E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REGISTRATÚRNY PLÁN</w:t>
      </w:r>
    </w:p>
    <w:p w:rsidR="00EE582E" w:rsidRDefault="00EE582E" w:rsidP="00EE582E">
      <w:pPr>
        <w:autoSpaceDE w:val="0"/>
        <w:autoSpaceDN w:val="0"/>
        <w:adjustRightInd w:val="0"/>
        <w:spacing w:line="240" w:lineRule="auto"/>
        <w:ind w:left="426" w:hanging="426"/>
        <w:jc w:val="right"/>
        <w:rPr>
          <w:rFonts w:ascii="Times New Roman" w:hAnsi="Times New Roman"/>
        </w:rPr>
      </w:pPr>
    </w:p>
    <w:tbl>
      <w:tblPr>
        <w:tblW w:w="1164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49"/>
        <w:gridCol w:w="284"/>
        <w:gridCol w:w="687"/>
        <w:gridCol w:w="1896"/>
        <w:gridCol w:w="3643"/>
        <w:gridCol w:w="1145"/>
        <w:gridCol w:w="1147"/>
        <w:gridCol w:w="111"/>
        <w:gridCol w:w="1580"/>
      </w:tblGrid>
      <w:tr w:rsidR="00EE582E" w:rsidRPr="006E59A8" w:rsidTr="00C42010">
        <w:trPr>
          <w:trHeight w:val="330"/>
        </w:trPr>
        <w:tc>
          <w:tcPr>
            <w:tcW w:w="14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E582E" w:rsidRPr="006E59A8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E582E" w:rsidRPr="006E59A8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82E" w:rsidRPr="006E59A8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82E" w:rsidRPr="006E59A8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gridAfter w:val="2"/>
          <w:wAfter w:w="1691" w:type="dxa"/>
          <w:trHeight w:val="315"/>
        </w:trPr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E582E" w:rsidRPr="00627BF8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27BF8">
              <w:rPr>
                <w:rFonts w:ascii="Times New Roman" w:eastAsia="Times New Roman" w:hAnsi="Times New Roman"/>
                <w:sz w:val="18"/>
                <w:szCs w:val="18"/>
              </w:rPr>
              <w:t>Registratúrna značka</w:t>
            </w:r>
          </w:p>
        </w:tc>
        <w:tc>
          <w:tcPr>
            <w:tcW w:w="9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82E" w:rsidRPr="00627BF8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53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627BF8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27BF8">
              <w:rPr>
                <w:rFonts w:ascii="Times New Roman" w:eastAsia="Times New Roman" w:hAnsi="Times New Roman"/>
                <w:sz w:val="24"/>
                <w:szCs w:val="18"/>
              </w:rPr>
              <w:t>Názov vecnej skupiny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Default="00EE582E" w:rsidP="00C42010">
            <w:pPr>
              <w:tabs>
                <w:tab w:val="left" w:pos="703"/>
              </w:tabs>
              <w:spacing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Znak hodnoty </w:t>
            </w:r>
          </w:p>
          <w:p w:rsidR="00EE582E" w:rsidRPr="00627BF8" w:rsidRDefault="00EE582E" w:rsidP="00C42010">
            <w:pPr>
              <w:tabs>
                <w:tab w:val="left" w:pos="703"/>
              </w:tabs>
              <w:spacing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Lehota uloženia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gridAfter w:val="2"/>
          <w:wAfter w:w="1691" w:type="dxa"/>
          <w:trHeight w:val="315"/>
        </w:trPr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82E" w:rsidRPr="00627BF8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82E" w:rsidRPr="00627BF8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27BF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627BF8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27BF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627BF8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gridAfter w:val="2"/>
          <w:wAfter w:w="1691" w:type="dxa"/>
          <w:trHeight w:val="3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82E" w:rsidRPr="00627BF8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27BF8">
              <w:rPr>
                <w:rFonts w:ascii="Times New Roman" w:eastAsia="Times New Roman" w:hAnsi="Times New Roman"/>
                <w:sz w:val="18"/>
                <w:szCs w:val="18"/>
              </w:rPr>
              <w:t>RZ</w:t>
            </w:r>
          </w:p>
        </w:tc>
        <w:tc>
          <w:tcPr>
            <w:tcW w:w="651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582E" w:rsidRPr="00627BF8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627BF8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27BF8">
              <w:rPr>
                <w:rFonts w:ascii="Times New Roman" w:eastAsia="Times New Roman" w:hAnsi="Times New Roman"/>
                <w:sz w:val="18"/>
                <w:szCs w:val="18"/>
              </w:rPr>
              <w:t>ZH - LU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gridAfter w:val="2"/>
          <w:wAfter w:w="1691" w:type="dxa"/>
          <w:trHeight w:val="8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    Všeobecná agenda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gridAfter w:val="2"/>
          <w:wAfter w:w="1691" w:type="dxa"/>
          <w:trHeight w:val="315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VA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Analýzy</w:t>
            </w:r>
            <w:r w:rsidRPr="00B0501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 xml:space="preserve"> rozbory</w:t>
            </w:r>
            <w:r w:rsidRPr="00B0501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 xml:space="preserve"> vyhodnotenia školského roka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gridAfter w:val="2"/>
          <w:wAfter w:w="1691" w:type="dxa"/>
          <w:trHeight w:val="178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VA1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Vlastné - ročné a dlhodobé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A-5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gridAfter w:val="2"/>
          <w:wAfter w:w="1691" w:type="dxa"/>
          <w:trHeight w:val="3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VA2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Vlastné - krátkodobé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gridAfter w:val="2"/>
          <w:wAfter w:w="1691" w:type="dxa"/>
          <w:trHeight w:val="3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VB</w:t>
            </w:r>
          </w:p>
        </w:tc>
        <w:tc>
          <w:tcPr>
            <w:tcW w:w="6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Projekty a programy školy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A-10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gridAfter w:val="2"/>
          <w:wAfter w:w="1691" w:type="dxa"/>
          <w:trHeight w:val="3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VC</w:t>
            </w:r>
          </w:p>
        </w:tc>
        <w:tc>
          <w:tcPr>
            <w:tcW w:w="6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Koncepcia rozvoja školy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A-10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gridAfter w:val="2"/>
          <w:wAfter w:w="1691" w:type="dxa"/>
          <w:trHeight w:val="3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VD</w:t>
            </w:r>
          </w:p>
        </w:tc>
        <w:tc>
          <w:tcPr>
            <w:tcW w:w="6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30825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0825">
              <w:rPr>
                <w:rFonts w:ascii="Times New Roman" w:eastAsia="Times New Roman" w:hAnsi="Times New Roman"/>
                <w:sz w:val="24"/>
                <w:szCs w:val="24"/>
              </w:rPr>
              <w:t xml:space="preserve">Delimitačné protokoly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A-10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gridAfter w:val="2"/>
          <w:wAfter w:w="1691" w:type="dxa"/>
          <w:trHeight w:val="3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VE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Evidencie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gridAfter w:val="2"/>
          <w:wAfter w:w="1691" w:type="dxa"/>
          <w:trHeight w:val="3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VF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Bežná korešpondencia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gridAfter w:val="2"/>
          <w:wAfter w:w="1691" w:type="dxa"/>
          <w:trHeight w:val="3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VG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Sprístupnenie informácií v súlade so zákonom o slobodnom prístupe k informáciám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EF1EE6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1EE6">
              <w:rPr>
                <w:rFonts w:ascii="Times New Roman" w:eastAsia="Times New Roman" w:hAnsi="Times New Roman"/>
                <w:sz w:val="24"/>
                <w:szCs w:val="24"/>
              </w:rPr>
              <w:t>5 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1C6887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</w:p>
        </w:tc>
      </w:tr>
      <w:tr w:rsidR="00EE582E" w:rsidRPr="00BE7C0D" w:rsidTr="00C42010">
        <w:trPr>
          <w:gridAfter w:val="2"/>
          <w:wAfter w:w="1691" w:type="dxa"/>
          <w:trHeight w:val="3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VH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Komisie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gridAfter w:val="2"/>
          <w:wAfter w:w="1691" w:type="dxa"/>
          <w:trHeight w:val="3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Metodická a koordinačná činnosť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gridAfter w:val="2"/>
          <w:wAfter w:w="1691" w:type="dxa"/>
          <w:trHeight w:val="3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VJ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Petície</w:t>
            </w:r>
          </w:p>
        </w:tc>
        <w:tc>
          <w:tcPr>
            <w:tcW w:w="5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A-10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gridAfter w:val="2"/>
          <w:wAfter w:w="1691" w:type="dxa"/>
          <w:trHeight w:val="3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VK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Kontroly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gridAfter w:val="2"/>
          <w:wAfter w:w="1691" w:type="dxa"/>
          <w:trHeight w:val="3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VL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Sťažnosti, podnety, oznámenia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gridAfter w:val="2"/>
          <w:wAfter w:w="1691" w:type="dxa"/>
          <w:trHeight w:val="3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VN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 xml:space="preserve">Registratúrny denník,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gridAfter w:val="2"/>
          <w:wAfter w:w="1691" w:type="dxa"/>
          <w:trHeight w:val="3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VO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Dokumentácia k vyraďovaciemu konaniu, (odovzdávacie zoznamy)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A-10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gridAfter w:val="2"/>
          <w:wAfter w:w="1691" w:type="dxa"/>
          <w:trHeight w:val="75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VP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Preberacie zoznamy (spisy do registratúrneho strediska)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 xml:space="preserve">1                      </w:t>
            </w:r>
            <w:r w:rsidRPr="002F4E55">
              <w:rPr>
                <w:rFonts w:ascii="Times New Roman" w:eastAsia="Times New Roman" w:hAnsi="Times New Roman"/>
                <w:sz w:val="16"/>
                <w:szCs w:val="16"/>
              </w:rPr>
              <w:t>(po vyradení spisov)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gridAfter w:val="2"/>
          <w:wAfter w:w="1691" w:type="dxa"/>
          <w:trHeight w:val="3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VR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Výpožičné lístky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gridAfter w:val="2"/>
          <w:wAfter w:w="1691" w:type="dxa"/>
          <w:trHeight w:val="358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VS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Súdne spory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  <w:p w:rsidR="00EE582E" w:rsidRPr="002F4E55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F4E55">
              <w:rPr>
                <w:rFonts w:ascii="Times New Roman" w:eastAsia="Times New Roman" w:hAnsi="Times New Roman"/>
                <w:sz w:val="16"/>
                <w:szCs w:val="16"/>
              </w:rPr>
              <w:t>(po ukončení)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gridAfter w:val="2"/>
          <w:wAfter w:w="1691" w:type="dxa"/>
          <w:trHeight w:val="3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VV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left="-354" w:firstLine="35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Štatistika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gridAfter w:val="2"/>
          <w:wAfter w:w="1691" w:type="dxa"/>
          <w:trHeight w:val="3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VV1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Ročná a dlhodobá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A-5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gridAfter w:val="2"/>
          <w:wAfter w:w="1691" w:type="dxa"/>
          <w:trHeight w:val="33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right="2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VV2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Krátkodobá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E582E" w:rsidRDefault="00EE582E" w:rsidP="00EE582E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EE582E" w:rsidRPr="00BE7C0D" w:rsidRDefault="00EE582E" w:rsidP="00EE582E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EE582E" w:rsidRPr="00BE7C0D" w:rsidRDefault="00EE582E" w:rsidP="00EE582E">
      <w:pPr>
        <w:spacing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  </w:t>
      </w:r>
      <w:r w:rsidRPr="00BE7C0D">
        <w:rPr>
          <w:rFonts w:ascii="Times New Roman" w:eastAsia="Times New Roman" w:hAnsi="Times New Roman"/>
          <w:b/>
          <w:bCs/>
          <w:sz w:val="24"/>
          <w:szCs w:val="24"/>
        </w:rPr>
        <w:t xml:space="preserve"> Agenda riadenia</w:t>
      </w: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08"/>
        <w:gridCol w:w="6662"/>
        <w:gridCol w:w="1134"/>
        <w:gridCol w:w="1134"/>
      </w:tblGrid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AA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left="-212" w:firstLine="2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Zriaďovacia listina (zmeny a dodatky)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left="-70" w:firstLine="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  <w:p w:rsidR="00EE582E" w:rsidRPr="00BE7C0D" w:rsidRDefault="00EE582E" w:rsidP="00C42010">
            <w:pPr>
              <w:spacing w:line="240" w:lineRule="auto"/>
              <w:ind w:left="-70" w:firstLine="7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C0D">
              <w:rPr>
                <w:rFonts w:ascii="Times New Roman" w:eastAsia="Times New Roman" w:hAnsi="Times New Roman"/>
                <w:sz w:val="18"/>
                <w:szCs w:val="18"/>
              </w:rPr>
              <w:t>(po zrušení)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ind w:left="-70" w:firstLine="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AB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left="-212" w:firstLine="2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Štatút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left="-70" w:firstLine="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A-10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ind w:left="-70" w:firstLine="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6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AC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left="-70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Vnútorné  riadiace akty (príkazy, pracovný poriadok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 xml:space="preserve"> organizačný  poriadok, bezpečnostný poriadok, registratú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rny poriadok, smernice,  pokyny, </w:t>
            </w: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prevádzkový poriadok a iné)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left="-70" w:firstLine="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A-5</w:t>
            </w:r>
          </w:p>
          <w:p w:rsidR="00EE582E" w:rsidRPr="00BE7C0D" w:rsidRDefault="00EE582E" w:rsidP="00C42010">
            <w:pPr>
              <w:spacing w:line="240" w:lineRule="auto"/>
              <w:ind w:left="-70" w:firstLine="7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C0D">
              <w:rPr>
                <w:rFonts w:ascii="Times New Roman" w:eastAsia="Times New Roman" w:hAnsi="Times New Roman"/>
                <w:sz w:val="18"/>
                <w:szCs w:val="18"/>
              </w:rPr>
              <w:t>(po strate platnosti)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ind w:left="-70" w:firstLine="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AD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left="-212" w:firstLine="2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Rada školy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left="-70" w:firstLine="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A-10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ind w:left="-70" w:firstLine="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AE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left="-212" w:firstLine="2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Porady 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rokovania</w:t>
            </w: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(zápisnice, dokumentácia)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left="-70" w:firstLine="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ind w:left="-70" w:firstLine="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AE1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left="-212" w:firstLine="2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Operatívne porady riaditeľa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left="-70" w:firstLine="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ind w:left="-70" w:firstLine="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AE2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left="-212" w:firstLine="2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Pedagogická rada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left="-70" w:firstLine="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ind w:left="-70" w:firstLine="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AE3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ind w:left="-212" w:firstLine="212"/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 xml:space="preserve">Rodičovské združenia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left="-70" w:firstLine="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ind w:left="-70" w:firstLine="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AE4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left="-212" w:firstLine="2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Školských poradní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left="-70" w:firstLine="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ind w:left="-70" w:firstLine="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AE5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left="-212" w:firstLine="2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Predmetová komisia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left="-70" w:firstLine="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ind w:left="-70" w:firstLine="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AE6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left="-212" w:firstLine="2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Metodické združenie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left="-70" w:firstLine="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ind w:left="-70" w:firstLine="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AE7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660953" w:rsidRDefault="00EE582E" w:rsidP="00C42010">
            <w:pPr>
              <w:spacing w:line="240" w:lineRule="auto"/>
              <w:ind w:left="-212" w:firstLine="2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Umelecká rada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E582E" w:rsidRPr="00660953" w:rsidRDefault="00EE582E" w:rsidP="00C42010">
            <w:pPr>
              <w:spacing w:line="240" w:lineRule="auto"/>
              <w:ind w:left="-70" w:firstLine="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ind w:left="-70" w:firstLine="7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AF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left="-212" w:firstLine="2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Dohody o spolupráci s inými orgánmi a organizáciami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left="-70" w:firstLine="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ind w:left="-70" w:firstLine="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AG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left="-212" w:firstLine="2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Vyznamenania, ocenenia, diplomy a uznania udelené škole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left="-70" w:firstLine="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A-5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ind w:left="-70" w:firstLine="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AH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left="-212" w:firstLine="2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Kolektívna zmluva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left="-70" w:firstLine="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A-5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2E" w:rsidRPr="00BE7C0D" w:rsidRDefault="00EE582E" w:rsidP="00C42010">
            <w:pPr>
              <w:spacing w:line="240" w:lineRule="auto"/>
              <w:ind w:left="-70" w:firstLine="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AI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ind w:left="-212" w:firstLine="2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Kontrolná činnosť riaditeľa a zástupcu riaditeľa(plány, záznamy)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ind w:left="-70" w:firstLine="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3235F5" w:rsidRDefault="00EE582E" w:rsidP="00C42010">
            <w:pPr>
              <w:spacing w:line="240" w:lineRule="auto"/>
              <w:ind w:left="-70" w:firstLine="7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AJ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left="-212" w:firstLine="2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Školská inšpekcia a štátny dozor (zápisnice, záznamy)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left="-70" w:firstLine="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A-5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ind w:left="-70" w:firstLine="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E582E" w:rsidRPr="00BE7C0D" w:rsidRDefault="00EE582E" w:rsidP="00EE582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E582E" w:rsidRPr="00BE7C0D" w:rsidRDefault="00EE582E" w:rsidP="00EE582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E582E" w:rsidRPr="00BE7C0D" w:rsidRDefault="00EE582E" w:rsidP="00EE582E">
      <w:pPr>
        <w:spacing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BE7C0D">
        <w:rPr>
          <w:rFonts w:ascii="Times New Roman" w:eastAsia="Times New Roman" w:hAnsi="Times New Roman"/>
          <w:b/>
          <w:bCs/>
          <w:sz w:val="24"/>
          <w:szCs w:val="24"/>
        </w:rPr>
        <w:t>C   BOZP a OPP, Civilná ochrana</w:t>
      </w: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08"/>
        <w:gridCol w:w="6662"/>
        <w:gridCol w:w="1182"/>
        <w:gridCol w:w="1086"/>
      </w:tblGrid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CA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Úrazy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CA1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Ľahké</w:t>
            </w:r>
            <w:r w:rsidRPr="00660953">
              <w:t xml:space="preserve">- </w:t>
            </w: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záznamy o úrazoch a ich prešetrení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CA2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Ťažké - záznamy z prešetrenia ťažkých a smrteľných úrazov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A-5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79053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0533">
              <w:rPr>
                <w:rFonts w:ascii="Times New Roman" w:eastAsia="Times New Roman" w:hAnsi="Times New Roman"/>
                <w:sz w:val="24"/>
                <w:szCs w:val="24"/>
              </w:rPr>
              <w:t>CB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79053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Školenia</w:t>
            </w:r>
            <w:r w:rsidRPr="00790533">
              <w:rPr>
                <w:rFonts w:ascii="Times New Roman" w:eastAsia="Times New Roman" w:hAnsi="Times New Roman"/>
                <w:sz w:val="24"/>
                <w:szCs w:val="24"/>
              </w:rPr>
              <w:t xml:space="preserve"> OPP a BOZP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82E" w:rsidRPr="0079053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0533">
              <w:rPr>
                <w:rFonts w:ascii="Times New Roman" w:eastAsia="Times New Roman" w:hAnsi="Times New Roman"/>
                <w:sz w:val="24"/>
                <w:szCs w:val="24"/>
              </w:rPr>
              <w:t>CE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82E" w:rsidRPr="0079053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0533">
              <w:rPr>
                <w:rFonts w:ascii="Times New Roman" w:eastAsia="Times New Roman" w:hAnsi="Times New Roman"/>
                <w:sz w:val="24"/>
                <w:szCs w:val="24"/>
              </w:rPr>
              <w:t xml:space="preserve">Dokumentácia BOZP 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58404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04D">
              <w:rPr>
                <w:rFonts w:ascii="Times New Roman" w:eastAsia="Times New Roman" w:hAnsi="Times New Roman"/>
                <w:sz w:val="24"/>
                <w:szCs w:val="24"/>
              </w:rPr>
              <w:t>CO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58404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04D">
              <w:rPr>
                <w:rFonts w:ascii="Times New Roman" w:eastAsia="Times New Roman" w:hAnsi="Times New Roman"/>
                <w:sz w:val="24"/>
                <w:szCs w:val="24"/>
              </w:rPr>
              <w:t>Civilná ochrana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E582E" w:rsidRPr="00BE7C0D" w:rsidRDefault="00EE582E" w:rsidP="00EE582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E582E" w:rsidRPr="00BE7C0D" w:rsidRDefault="00EE582E" w:rsidP="00EE582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E582E" w:rsidRPr="00BE7C0D" w:rsidRDefault="00EE582E" w:rsidP="00EE582E">
      <w:pPr>
        <w:spacing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BE7C0D">
        <w:rPr>
          <w:rFonts w:ascii="Times New Roman" w:eastAsia="Times New Roman" w:hAnsi="Times New Roman"/>
          <w:b/>
          <w:bCs/>
          <w:sz w:val="24"/>
          <w:szCs w:val="24"/>
        </w:rPr>
        <w:t>E   Publikačná činnosť</w:t>
      </w: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08"/>
        <w:gridCol w:w="6662"/>
        <w:gridCol w:w="1134"/>
        <w:gridCol w:w="1134"/>
      </w:tblGrid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EA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Propagačné filmy, fotografické materiály viažuce sa ku škole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A-5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A36C3B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EB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Časopisy vydané školou alebo školským zariadením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A-5</w:t>
            </w:r>
          </w:p>
          <w:p w:rsidR="00EE582E" w:rsidRPr="00660953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60953">
              <w:rPr>
                <w:rFonts w:ascii="Times New Roman" w:eastAsia="Times New Roman" w:hAnsi="Times New Roman"/>
                <w:sz w:val="18"/>
                <w:szCs w:val="18"/>
              </w:rPr>
              <w:t>(1 výtlačok)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EC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Kronika školy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A-5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E582E" w:rsidRDefault="00EE582E" w:rsidP="00EE582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E582E" w:rsidRPr="00BE7C0D" w:rsidRDefault="00EE582E" w:rsidP="00EE582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E582E" w:rsidRPr="00BE7C0D" w:rsidRDefault="00EE582E" w:rsidP="00EE582E">
      <w:pPr>
        <w:spacing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BE7C0D">
        <w:rPr>
          <w:rFonts w:ascii="Times New Roman" w:eastAsia="Times New Roman" w:hAnsi="Times New Roman"/>
          <w:b/>
          <w:bCs/>
          <w:sz w:val="24"/>
          <w:szCs w:val="24"/>
        </w:rPr>
        <w:t>G    Ekonomická agenda</w:t>
      </w: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08"/>
        <w:gridCol w:w="6662"/>
        <w:gridCol w:w="1134"/>
        <w:gridCol w:w="1134"/>
      </w:tblGrid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right="-15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GA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Rozpočet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tabs>
                <w:tab w:val="left" w:pos="636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tabs>
                <w:tab w:val="left" w:pos="636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right="-15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GA1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Vlastný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tabs>
                <w:tab w:val="left" w:pos="636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A-10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tabs>
                <w:tab w:val="left" w:pos="636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right="-15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GA2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Správy o čerpaní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tabs>
                <w:tab w:val="left" w:pos="636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tabs>
                <w:tab w:val="left" w:pos="636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right="-15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GA3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Zmeny, rozpočtové opatrenia, podklady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tabs>
                <w:tab w:val="left" w:pos="636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tabs>
                <w:tab w:val="left" w:pos="636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right="-15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GA4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AE2D6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2D6D">
              <w:rPr>
                <w:rFonts w:ascii="Times New Roman" w:eastAsia="Times New Roman" w:hAnsi="Times New Roman"/>
                <w:sz w:val="24"/>
                <w:szCs w:val="24"/>
              </w:rPr>
              <w:t>Záverečný účet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tabs>
                <w:tab w:val="left" w:pos="636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A-10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tabs>
                <w:tab w:val="left" w:pos="636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right="-15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GB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Finančná kontrola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tabs>
                <w:tab w:val="left" w:pos="636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tabs>
                <w:tab w:val="left" w:pos="636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right="-15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GU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Účtovníctvo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tabs>
                <w:tab w:val="left" w:pos="636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tabs>
                <w:tab w:val="left" w:pos="636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right="-15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GU1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82E" w:rsidRPr="00AE2D6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2D6D">
              <w:rPr>
                <w:rFonts w:ascii="Times New Roman" w:eastAsia="Times New Roman" w:hAnsi="Times New Roman"/>
                <w:sz w:val="24"/>
                <w:szCs w:val="24"/>
              </w:rPr>
              <w:t xml:space="preserve">Výkazy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tabs>
                <w:tab w:val="left" w:pos="636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tabs>
                <w:tab w:val="left" w:pos="636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right="-15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GU2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Účtovné doklady (faktúry, platobné poukazy, interné doklady bankové doklady, pokladničné doklady) a evidencie, zostavy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tabs>
                <w:tab w:val="left" w:pos="636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tabs>
                <w:tab w:val="left" w:pos="636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right="-15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GU3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Mzdy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tabs>
                <w:tab w:val="left" w:pos="636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tabs>
                <w:tab w:val="left" w:pos="636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right="-15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GU31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Podklady pre zostavenie miezd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tabs>
                <w:tab w:val="left" w:pos="636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tabs>
                <w:tab w:val="left" w:pos="636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right="-15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GU32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Výplatné listiny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tabs>
                <w:tab w:val="left" w:pos="636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tabs>
                <w:tab w:val="left" w:pos="636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BE7C0D" w:rsidRDefault="00EE582E" w:rsidP="00C42010">
            <w:pPr>
              <w:spacing w:line="240" w:lineRule="auto"/>
              <w:ind w:right="-15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GU33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Nemocenské poistenie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BE7C0D" w:rsidRDefault="00EE582E" w:rsidP="00C42010">
            <w:pPr>
              <w:tabs>
                <w:tab w:val="left" w:pos="636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82E" w:rsidRPr="00BE7C0D" w:rsidRDefault="00EE582E" w:rsidP="00C42010">
            <w:pPr>
              <w:tabs>
                <w:tab w:val="left" w:pos="636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right="-15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GU4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1E4930" w:rsidRDefault="00EE582E" w:rsidP="00C42010">
            <w:pPr>
              <w:spacing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Sociálne, zdravotné poistenie – dávky, výkazy, prihlášky, odhlášky, zmeny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tabs>
                <w:tab w:val="left" w:pos="636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EE582E" w:rsidRPr="00BE7C0D" w:rsidRDefault="00EE582E" w:rsidP="00C42010">
            <w:pPr>
              <w:tabs>
                <w:tab w:val="left" w:pos="636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right="-15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GU5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Daňové výkazy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tabs>
                <w:tab w:val="left" w:pos="636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tabs>
                <w:tab w:val="left" w:pos="636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right="-15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GZ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Zmluvy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tabs>
                <w:tab w:val="left" w:pos="636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tabs>
                <w:tab w:val="left" w:pos="636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right="-15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GZ1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Kúpne, o výpožičke, nájomné, zámenné, o stravovaní, o dielo, o dotáciách, o sponzorstve, darovacie, poistné a iné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tabs>
                <w:tab w:val="left" w:pos="636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  <w:p w:rsidR="00EE582E" w:rsidRPr="00660953" w:rsidRDefault="00EE582E" w:rsidP="00C42010">
            <w:pPr>
              <w:tabs>
                <w:tab w:val="left" w:pos="636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0953">
              <w:rPr>
                <w:rFonts w:ascii="Times New Roman" w:eastAsia="Times New Roman" w:hAnsi="Times New Roman"/>
                <w:sz w:val="16"/>
                <w:szCs w:val="16"/>
              </w:rPr>
              <w:t>(po skončení platnosti)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tabs>
                <w:tab w:val="left" w:pos="636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right="-15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GZ2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O prevode správy majetku štátu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tabs>
                <w:tab w:val="left" w:pos="636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A-10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tabs>
                <w:tab w:val="left" w:pos="636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ind w:right="-15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tabs>
                <w:tab w:val="left" w:pos="636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E582E" w:rsidRPr="00BE7C0D" w:rsidRDefault="00EE582E" w:rsidP="00C42010">
            <w:pPr>
              <w:tabs>
                <w:tab w:val="left" w:pos="636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E582E" w:rsidRPr="00BE7C0D" w:rsidRDefault="00EE582E" w:rsidP="00EE582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E582E" w:rsidRPr="00BE7C0D" w:rsidRDefault="00EE582E" w:rsidP="00EE582E">
      <w:pPr>
        <w:spacing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BE7C0D">
        <w:rPr>
          <w:rFonts w:ascii="Times New Roman" w:eastAsia="Times New Roman" w:hAnsi="Times New Roman"/>
          <w:b/>
          <w:bCs/>
          <w:sz w:val="24"/>
          <w:szCs w:val="24"/>
        </w:rPr>
        <w:t>L     Hospodárska agenda</w:t>
      </w: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08"/>
        <w:gridCol w:w="6662"/>
        <w:gridCol w:w="1210"/>
        <w:gridCol w:w="1058"/>
      </w:tblGrid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LA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Verejné obstarávanie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36C3B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A36C3B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LB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Budovy (vlastné)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10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LB1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 xml:space="preserve">Stavebná a projektová dokumentácia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 xml:space="preserve">A                   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(po zbúraní stavby)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LB2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Opravy 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údržba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LD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Delimitácia hnuteľného a nehnuteľného majetku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58404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LD1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Základná evidencia, delimitačné protokoly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A-10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58404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LD2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Pomocná evidencia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58404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Prihlášky, odhlášky – elektrická energia, plyn, komunálny odpad, voda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 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LF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Hospodársko-finančné veci(autodoprava, poštovné, objednávky, telefón, skladové zásoby, kancelárska a iná technika)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5 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LI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Inventarizácia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LI1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Základná evidencia budov a pozemkov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A-10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LI2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Základná evidencia inventárneho zariadenia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LI4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Majetku a skladových zásob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3A4B9A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trike/>
                <w:color w:val="00B050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LI6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Nakladanie s prebytočným a neupotrebiteľným majetkom (ponuka, vyradenie, likvidácia, odpredaj)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1F1AE5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LI7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Znalecké posudky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1F1AE5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LK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 xml:space="preserve">Koncesné obstarávanie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3A4B9A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LP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 xml:space="preserve">Poistenie, likvidácia škody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LO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Revízne správy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E582E" w:rsidRPr="00660953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82E" w:rsidRPr="008B2E9B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</w:p>
        </w:tc>
      </w:tr>
    </w:tbl>
    <w:p w:rsidR="00EE582E" w:rsidRDefault="00EE582E" w:rsidP="00EE582E">
      <w:pPr>
        <w:spacing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E582E" w:rsidRDefault="00EE582E" w:rsidP="00EE582E">
      <w:pPr>
        <w:spacing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E582E" w:rsidRDefault="00EE582E" w:rsidP="00EE582E">
      <w:pPr>
        <w:spacing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E582E" w:rsidRPr="00660953" w:rsidRDefault="00EE582E" w:rsidP="00EE582E">
      <w:pPr>
        <w:spacing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M </w:t>
      </w:r>
      <w:r w:rsidRPr="00660953">
        <w:rPr>
          <w:rFonts w:ascii="Times New Roman" w:eastAsia="Times New Roman" w:hAnsi="Times New Roman"/>
          <w:b/>
          <w:bCs/>
          <w:sz w:val="24"/>
          <w:szCs w:val="24"/>
        </w:rPr>
        <w:t>Školské výchovno-vzdelávacie zariadenia - Školský internát, školský klub detí, centrum voľného času</w:t>
      </w: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08"/>
        <w:gridCol w:w="6662"/>
        <w:gridCol w:w="1134"/>
        <w:gridCol w:w="1134"/>
      </w:tblGrid>
      <w:tr w:rsidR="00EE582E" w:rsidRPr="00660953" w:rsidTr="00C4201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MD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 xml:space="preserve">Vnútorný poriadok ŠI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660953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ME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Domová kniha ŠI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A-5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660953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660953" w:rsidTr="00C4201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MF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 xml:space="preserve">Harmonogram služieb pre vychovávateľov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660953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660953" w:rsidTr="00C4201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MG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 xml:space="preserve">Prehľad prázdninovej činnosti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E582E" w:rsidRPr="00660953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660953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660953" w:rsidTr="00C4201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MH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Rozvrh týždennej činnosti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E582E" w:rsidRPr="00660953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660953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E582E" w:rsidRDefault="00EE582E" w:rsidP="00EE582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E582E" w:rsidRPr="00BE7C0D" w:rsidRDefault="00EE582E" w:rsidP="00EE582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E582E" w:rsidRPr="00BE7C0D" w:rsidRDefault="00EE582E" w:rsidP="00EE582E">
      <w:pPr>
        <w:spacing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BE7C0D">
        <w:rPr>
          <w:rFonts w:ascii="Times New Roman" w:eastAsia="Times New Roman" w:hAnsi="Times New Roman"/>
          <w:b/>
          <w:bCs/>
          <w:sz w:val="24"/>
          <w:szCs w:val="24"/>
        </w:rPr>
        <w:t>P   Personálna agenda</w:t>
      </w: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08"/>
        <w:gridCol w:w="6662"/>
        <w:gridCol w:w="1134"/>
        <w:gridCol w:w="1134"/>
      </w:tblGrid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PA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 xml:space="preserve">Osobný spis zamestnanca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 xml:space="preserve">70                   </w:t>
            </w:r>
            <w:r w:rsidRPr="00BE7C0D">
              <w:rPr>
                <w:rFonts w:ascii="Times New Roman" w:eastAsia="Times New Roman" w:hAnsi="Times New Roman"/>
                <w:sz w:val="18"/>
                <w:szCs w:val="18"/>
              </w:rPr>
              <w:t>(od narodenia)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2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PB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Rozbory klasifikačnej štruktúry a stavu zamestnancov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A-10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PD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Evidencia dovoleniek, dochádzky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PF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Žiadosti o prijatie do zamestnania  zamietnuté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660953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  <w:r w:rsidRPr="006609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PG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Dokumentácia k výberovému konaniu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PH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Mzdové listy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PI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Starostlivosť o zamestnanca (životné jubileá, rekreácie,...)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264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PJ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 xml:space="preserve">Dohody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40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PJ1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582E" w:rsidRPr="00196232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6232">
              <w:rPr>
                <w:rFonts w:ascii="Times New Roman" w:eastAsia="Times New Roman" w:hAnsi="Times New Roman"/>
                <w:sz w:val="24"/>
                <w:szCs w:val="24"/>
              </w:rPr>
              <w:t>s odvodmi na dôchodok do SP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582E" w:rsidRPr="00A00660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</w:rPr>
            </w:pPr>
            <w:r w:rsidRPr="00A00660">
              <w:rPr>
                <w:rFonts w:ascii="Times New Roman" w:eastAsia="Times New Roman" w:hAnsi="Times New Roman"/>
                <w:sz w:val="18"/>
                <w:szCs w:val="16"/>
              </w:rPr>
              <w:t xml:space="preserve">70 </w:t>
            </w:r>
          </w:p>
          <w:p w:rsidR="00EE582E" w:rsidRPr="00196232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660">
              <w:rPr>
                <w:rFonts w:ascii="Times New Roman" w:eastAsia="Times New Roman" w:hAnsi="Times New Roman"/>
                <w:sz w:val="18"/>
                <w:szCs w:val="16"/>
              </w:rPr>
              <w:t>(od narodenia</w:t>
            </w:r>
            <w:r w:rsidRPr="00196232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290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PJ2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582E" w:rsidRPr="00196232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6232">
              <w:rPr>
                <w:rFonts w:ascii="Times New Roman" w:eastAsia="Times New Roman" w:hAnsi="Times New Roman"/>
                <w:sz w:val="24"/>
                <w:szCs w:val="24"/>
              </w:rPr>
              <w:t>bez odvodov na dôchodok do SP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582E" w:rsidRPr="00196232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6232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280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PK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Ďalšie vzdelávanie zamestnancov (plán, záznamy)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PL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Hmotná núdza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E582E" w:rsidRPr="00BE7C0D" w:rsidRDefault="00EE582E" w:rsidP="00EE582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E582E" w:rsidRPr="00BE7C0D" w:rsidRDefault="00EE582E" w:rsidP="00EE582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E582E" w:rsidRPr="00BE7C0D" w:rsidRDefault="00EE582E" w:rsidP="00EE582E">
      <w:pPr>
        <w:spacing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BE7C0D">
        <w:rPr>
          <w:rFonts w:ascii="Times New Roman" w:eastAsia="Times New Roman" w:hAnsi="Times New Roman"/>
          <w:b/>
          <w:bCs/>
          <w:sz w:val="24"/>
          <w:szCs w:val="24"/>
        </w:rPr>
        <w:t>R  Materské školy</w:t>
      </w: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08"/>
        <w:gridCol w:w="6662"/>
        <w:gridCol w:w="1134"/>
        <w:gridCol w:w="1134"/>
      </w:tblGrid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RD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Dochádzka dieťaťa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ind w:left="-77" w:firstLine="7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ind w:left="-77" w:firstLine="7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RG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Záznamy z pedagogického diagnostikovania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ind w:left="-77" w:firstLine="7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82E" w:rsidRPr="00BE7C0D" w:rsidRDefault="00EE582E" w:rsidP="00C42010">
            <w:pPr>
              <w:spacing w:line="240" w:lineRule="auto"/>
              <w:ind w:left="-77" w:firstLine="7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RH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 xml:space="preserve">Denný poriadok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3173FD" w:rsidRDefault="00EE582E" w:rsidP="00C42010">
            <w:pPr>
              <w:spacing w:line="240" w:lineRule="auto"/>
              <w:ind w:left="-77" w:firstLine="7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82E" w:rsidRPr="002F57D1" w:rsidRDefault="00EE582E" w:rsidP="00C42010">
            <w:pPr>
              <w:spacing w:line="240" w:lineRule="auto"/>
              <w:ind w:left="-77" w:firstLine="77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</w:p>
        </w:tc>
      </w:tr>
    </w:tbl>
    <w:p w:rsidR="00EE582E" w:rsidRPr="00BE7C0D" w:rsidRDefault="00EE582E" w:rsidP="00EE582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E582E" w:rsidRPr="00BE7C0D" w:rsidRDefault="00EE582E" w:rsidP="00EE582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E582E" w:rsidRPr="00BE7C0D" w:rsidRDefault="00EE582E" w:rsidP="00EE582E">
      <w:pPr>
        <w:spacing w:line="240" w:lineRule="auto"/>
        <w:rPr>
          <w:rFonts w:ascii="Times New Roman" w:eastAsia="Times New Roman" w:hAnsi="Times New Roman"/>
          <w:b/>
          <w:bCs/>
          <w:color w:val="00B050"/>
          <w:sz w:val="24"/>
          <w:szCs w:val="24"/>
        </w:rPr>
      </w:pPr>
      <w:r w:rsidRPr="00BE7C0D">
        <w:rPr>
          <w:rFonts w:ascii="Times New Roman" w:eastAsia="Times New Roman" w:hAnsi="Times New Roman"/>
          <w:b/>
          <w:bCs/>
          <w:sz w:val="24"/>
          <w:szCs w:val="24"/>
        </w:rPr>
        <w:t xml:space="preserve">S    </w:t>
      </w:r>
      <w:proofErr w:type="spellStart"/>
      <w:r w:rsidRPr="00BE7C0D">
        <w:rPr>
          <w:rFonts w:ascii="Times New Roman" w:eastAsia="Times New Roman" w:hAnsi="Times New Roman"/>
          <w:b/>
          <w:bCs/>
          <w:sz w:val="24"/>
          <w:szCs w:val="24"/>
        </w:rPr>
        <w:t>Výchovno</w:t>
      </w:r>
      <w:proofErr w:type="spellEnd"/>
      <w:r w:rsidRPr="00BE7C0D">
        <w:rPr>
          <w:rFonts w:ascii="Times New Roman" w:eastAsia="Times New Roman" w:hAnsi="Times New Roman"/>
          <w:b/>
          <w:bCs/>
          <w:sz w:val="24"/>
          <w:szCs w:val="24"/>
        </w:rPr>
        <w:t xml:space="preserve"> - vzdelávací proces</w:t>
      </w: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08"/>
        <w:gridCol w:w="6662"/>
        <w:gridCol w:w="1134"/>
        <w:gridCol w:w="1134"/>
      </w:tblGrid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SA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Triedna kniha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SB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Triedny výkaz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64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SB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Triedny výkaz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 xml:space="preserve">60                   </w:t>
            </w:r>
            <w:r w:rsidRPr="003173FD">
              <w:rPr>
                <w:rFonts w:ascii="Times New Roman" w:eastAsia="Times New Roman" w:hAnsi="Times New Roman"/>
                <w:sz w:val="18"/>
                <w:szCs w:val="18"/>
              </w:rPr>
              <w:t>(od narodenia)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64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SB2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Triedny výkaz základnej umeleckej školy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73FD">
              <w:rPr>
                <w:rFonts w:ascii="Times New Roman" w:eastAsia="Times New Roman" w:hAnsi="Times New Roman"/>
                <w:sz w:val="16"/>
                <w:szCs w:val="16"/>
              </w:rPr>
              <w:t>(po ukončení štúdia)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EC13E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64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SC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Katalógový list žiaka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EC13E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64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SC1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Katalógový list žiaka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 xml:space="preserve">60                   </w:t>
            </w:r>
            <w:r w:rsidRPr="003173FD">
              <w:rPr>
                <w:rFonts w:ascii="Times New Roman" w:eastAsia="Times New Roman" w:hAnsi="Times New Roman"/>
                <w:sz w:val="18"/>
                <w:szCs w:val="18"/>
              </w:rPr>
              <w:t>(od narodenia)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64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SC2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Katalógový list žiaka základnej umeleckej školy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16"/>
                <w:szCs w:val="16"/>
              </w:rPr>
              <w:t>(po ukončení štúdia)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82E" w:rsidRPr="00EC13E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SD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Školský výchovný/vzdelávací program(plány, osnovy, štandardy, programy)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A-10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SE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Protokol o maturitnej skúške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A-20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SF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Protokol o záverečnej skúške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A-20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Protokol o absolventskej skúške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A-20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SH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Protokol o komisionálnych skúškach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A-20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A508B6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08B6">
              <w:rPr>
                <w:rFonts w:ascii="Times New Roman" w:eastAsia="Times New Roman" w:hAnsi="Times New Roman"/>
                <w:sz w:val="24"/>
                <w:szCs w:val="24"/>
              </w:rPr>
              <w:t>SI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Protokol o štátnej jazykovej skúške, písomnej štátnej jazykovej skúške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A-20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A508B6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SJ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Denný záznam školského zariadenia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SK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Plán výchovno-vzdelávacej činnosti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SL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Plán práce školy, školského zariadenia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SM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Rozvrh hodín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SN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Školský poriadok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A-10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SO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Galéria úspechov školy (olympiády, súťaže)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A-5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SP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Súťaže (výsledky, programovo-organizačné zabezpečenie)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SQ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Povinne voliteľné predmety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SR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Účelové cvičenia, didaktické hry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SS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Nepovinné predmety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ST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Vysvedčenia, osvedčenia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SU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Poukazy - vzdelávacie, kultúrne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5 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SV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Denník evidencie odborného výcviku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DD33BE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SW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Rekvalifikačné kurzy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SX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 xml:space="preserve">Denník výchovnej skupiny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DD33BE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SY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 xml:space="preserve">Evidencia poslucháčov jazykovej školy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DD33BE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</w:p>
        </w:tc>
      </w:tr>
    </w:tbl>
    <w:p w:rsidR="00EE582E" w:rsidRDefault="00EE582E" w:rsidP="00EE582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E582E" w:rsidRDefault="00EE582E" w:rsidP="00EE582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E582E" w:rsidRPr="00BE7C0D" w:rsidRDefault="00EE582E" w:rsidP="00EE582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E582E" w:rsidRPr="00BE7C0D" w:rsidRDefault="00EE582E" w:rsidP="00EE582E">
      <w:pPr>
        <w:spacing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BE7C0D">
        <w:rPr>
          <w:rFonts w:ascii="Times New Roman" w:eastAsia="Times New Roman" w:hAnsi="Times New Roman"/>
          <w:b/>
          <w:bCs/>
          <w:sz w:val="24"/>
          <w:szCs w:val="24"/>
        </w:rPr>
        <w:t>T   Školské stravovanie</w:t>
      </w: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08"/>
        <w:gridCol w:w="6277"/>
        <w:gridCol w:w="385"/>
        <w:gridCol w:w="1170"/>
        <w:gridCol w:w="1098"/>
      </w:tblGrid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TA</w:t>
            </w: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Dokumentácia o príprave jedál (jedálny lístok, dodacie listy, skladová karta)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TF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Evidencia stravníkov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TG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Dokumentácia o správnej výrobnej praxi vrátane evidencie odberu vzoriek z hotových jedál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TH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Dokumentácia o finančných transakciách spojených s prípravou jedál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75"/>
        </w:trPr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Y  </w:t>
            </w:r>
            <w:r w:rsidRPr="00BE7C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Informatika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YP</w:t>
            </w: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Programové vybavenie – inštalácia, licencie, údržba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YT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 xml:space="preserve">Technické vybavenie školy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C0D">
              <w:rPr>
                <w:rFonts w:ascii="Times New Roman" w:eastAsia="Times New Roman" w:hAnsi="Times New Roman"/>
                <w:sz w:val="24"/>
                <w:szCs w:val="24"/>
              </w:rPr>
              <w:t>5 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82E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E582E" w:rsidRPr="00BE7C0D" w:rsidRDefault="00EE582E" w:rsidP="00EE582E">
      <w:pPr>
        <w:spacing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E582E" w:rsidRDefault="00EE582E" w:rsidP="00EE582E">
      <w:pPr>
        <w:spacing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E582E" w:rsidRPr="00BE7C0D" w:rsidRDefault="00EE582E" w:rsidP="00EE582E">
      <w:pPr>
        <w:spacing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E582E" w:rsidRPr="003173FD" w:rsidRDefault="00EE582E" w:rsidP="00EE582E">
      <w:pPr>
        <w:spacing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BE7C0D">
        <w:rPr>
          <w:rFonts w:ascii="Times New Roman" w:eastAsia="Times New Roman" w:hAnsi="Times New Roman"/>
          <w:b/>
          <w:bCs/>
          <w:sz w:val="24"/>
          <w:szCs w:val="24"/>
        </w:rPr>
        <w:t xml:space="preserve">Z   </w:t>
      </w:r>
      <w:r w:rsidRPr="003173FD">
        <w:rPr>
          <w:rFonts w:ascii="Times New Roman" w:eastAsia="Times New Roman" w:hAnsi="Times New Roman"/>
          <w:b/>
          <w:bCs/>
          <w:sz w:val="24"/>
          <w:szCs w:val="24"/>
        </w:rPr>
        <w:t>Žiacka agenda</w:t>
      </w: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08"/>
        <w:gridCol w:w="6662"/>
        <w:gridCol w:w="1134"/>
        <w:gridCol w:w="1134"/>
      </w:tblGrid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ZA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Dokumentácia dieťaťa/žiaka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ZA1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 xml:space="preserve">Osobný spis dieťaťa/žiaka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55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ZA2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Dokumentácia dieťaťa/žiaka o poskytnutí podporného opatrenia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 xml:space="preserve">5 </w:t>
            </w:r>
            <w:r w:rsidRPr="003173FD">
              <w:rPr>
                <w:rFonts w:ascii="Times New Roman" w:eastAsia="Times New Roman" w:hAnsi="Times New Roman"/>
                <w:sz w:val="16"/>
                <w:szCs w:val="16"/>
              </w:rPr>
              <w:t>(od ukončenia štúdia)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3F3877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ZA3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 xml:space="preserve">Správa z diagnostického vyšetrenia dieťaťa/žiaka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173FD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73FD">
              <w:rPr>
                <w:rFonts w:ascii="Times New Roman" w:eastAsia="Times New Roman" w:hAnsi="Times New Roman"/>
                <w:sz w:val="16"/>
                <w:szCs w:val="16"/>
              </w:rPr>
              <w:t>(od ukončení štúdia)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3F3877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540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ZA5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Individuálny výchovno-vzdelávací program dieťaťa/žiaka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 xml:space="preserve">5 </w:t>
            </w:r>
            <w:r w:rsidRPr="003173FD">
              <w:rPr>
                <w:rFonts w:ascii="Times New Roman" w:eastAsia="Times New Roman" w:hAnsi="Times New Roman"/>
                <w:sz w:val="18"/>
                <w:szCs w:val="18"/>
              </w:rPr>
              <w:t>(od ukončenia štúdia)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EE582E" w:rsidRPr="0030600C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trike/>
                <w:color w:val="00B050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ZB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Klasifikácia prospechu a správania žiakov (úľavy z dochádzky, ospravedlnenky, nedbalá dochádzka, napomínanie),pochvaly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ZC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Prijímacie konanie (zápisnica, dokumentácia, rozhodnutia)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ZD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Trestné činy žiakov,  priestupky žiakov/detí, škody spôsobené žiakmi/deťmi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4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ZE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Organizačné zabezpečenie hromadných školských akcií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407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ZF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Štúdium žiaka v zahraničí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173FD">
              <w:rPr>
                <w:rFonts w:ascii="Times New Roman" w:eastAsia="Times New Roman" w:hAnsi="Times New Roman"/>
                <w:sz w:val="16"/>
                <w:szCs w:val="16"/>
              </w:rPr>
              <w:t>5                     (po ukončení štúdia)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AA5B77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EE582E" w:rsidRPr="00BE7C0D" w:rsidTr="00C42010">
        <w:trPr>
          <w:trHeight w:val="288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ZG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Vzdelávanie cudzincov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ZH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Prerušenie štúdia/dochádzky, individuálny študijný plán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ZI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Vylúčenie zo štúdia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ZJ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Písomné práce žiakov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ZK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Záujmová</w:t>
            </w:r>
            <w:r w:rsidRPr="003173FD">
              <w:rPr>
                <w:rFonts w:ascii="Times New Roman" w:eastAsia="Times New Roman" w:hAnsi="Times New Roman"/>
                <w:strike/>
                <w:sz w:val="24"/>
                <w:szCs w:val="24"/>
              </w:rPr>
              <w:t xml:space="preserve"> </w:t>
            </w: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činnosť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ZL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Zaradenie podľa odborných činností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ZM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Štipendiá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ZN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Maturitné skúšky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82E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ZO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Testovanie žiakov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ZP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Prestupy žiakov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82E" w:rsidRPr="00BE7C0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ZR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Informovaný súhlas zákonného zástupcu dieťaťa/žiaka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82E" w:rsidRPr="00E00F96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ZS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 xml:space="preserve">Potvrdenie o </w:t>
            </w:r>
            <w:proofErr w:type="spellStart"/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bezinfekčnosti</w:t>
            </w:r>
            <w:proofErr w:type="spellEnd"/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 xml:space="preserve"> dieťaťa/žiaka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3173FD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82E" w:rsidRPr="00E00F96" w:rsidRDefault="00EE582E" w:rsidP="00C4201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</w:p>
        </w:tc>
      </w:tr>
      <w:tr w:rsidR="00EE582E" w:rsidRPr="00BE7C0D" w:rsidTr="00C4201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ZT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3173FD" w:rsidRDefault="00EE582E" w:rsidP="00C4201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Splnomocnenie rodičov o prevzatí dieťaťa/žiaka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82E" w:rsidRPr="003173FD" w:rsidRDefault="00EE582E" w:rsidP="00C42010">
            <w:pPr>
              <w:spacing w:line="240" w:lineRule="auto"/>
              <w:ind w:left="-77" w:firstLine="7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3F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82E" w:rsidRPr="00AA5B77" w:rsidRDefault="00EE582E" w:rsidP="00C42010">
            <w:pPr>
              <w:spacing w:line="240" w:lineRule="auto"/>
              <w:ind w:left="-77" w:firstLine="77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</w:p>
        </w:tc>
      </w:tr>
    </w:tbl>
    <w:p w:rsidR="00EE582E" w:rsidRPr="006E59A8" w:rsidRDefault="00EE582E" w:rsidP="00EE582E">
      <w:pPr>
        <w:spacing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E582E" w:rsidRDefault="00EE582E" w:rsidP="00EE582E">
      <w:pPr>
        <w:spacing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E582E" w:rsidRDefault="00EE582E" w:rsidP="00EE582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</w:rPr>
      </w:pPr>
    </w:p>
    <w:p w:rsidR="00EE582E" w:rsidRDefault="00EE582E" w:rsidP="00EE582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</w:rPr>
      </w:pPr>
    </w:p>
    <w:p w:rsidR="00EE582E" w:rsidRDefault="00EE582E" w:rsidP="00EE582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</w:rPr>
      </w:pPr>
    </w:p>
    <w:p w:rsidR="00EE582E" w:rsidRDefault="00EE582E" w:rsidP="00EE582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</w:rPr>
      </w:pPr>
    </w:p>
    <w:p w:rsidR="009A5FD9" w:rsidRDefault="009A5FD9"/>
    <w:sectPr w:rsidR="009A5FD9" w:rsidSect="009A5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582E"/>
    <w:rsid w:val="009A5FD9"/>
    <w:rsid w:val="00EE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E582E"/>
    <w:pPr>
      <w:spacing w:after="0" w:line="360" w:lineRule="auto"/>
      <w:jc w:val="both"/>
    </w:pPr>
    <w:rPr>
      <w:rFonts w:ascii="Calibri" w:eastAsia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1183</Words>
  <Characters>6746</Characters>
  <Application>Microsoft Office Word</Application>
  <DocSecurity>0</DocSecurity>
  <Lines>56</Lines>
  <Paragraphs>15</Paragraphs>
  <ScaleCrop>false</ScaleCrop>
  <Company/>
  <LinksUpToDate>false</LinksUpToDate>
  <CharactersWithSpaces>7914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2024-06-24T09:18:00Z</dcterms:created>
  <dcterms:modified xsi:type="dcterms:W3CDTF">2024-06-24T09:18:00Z</dcterms:modified>
</cp:coreProperties>
</file>